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6202" w14:textId="29E9CFDF" w:rsidR="00E01BA6" w:rsidRDefault="006B17D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REQUERIMENTO Nº </w:t>
      </w:r>
      <w:r w:rsidR="003C67EB">
        <w:rPr>
          <w:rFonts w:ascii="Verdana" w:eastAsia="Verdana" w:hAnsi="Verdana" w:cs="Verdana"/>
          <w:b/>
        </w:rPr>
        <w:t>032</w:t>
      </w:r>
      <w:r>
        <w:rPr>
          <w:rFonts w:ascii="Verdana" w:eastAsia="Verdana" w:hAnsi="Verdana" w:cs="Verdana"/>
          <w:b/>
        </w:rPr>
        <w:t>/2022</w:t>
      </w:r>
    </w:p>
    <w:p w14:paraId="76D3994D" w14:textId="77777777" w:rsidR="00E01BA6" w:rsidRDefault="00E01BA6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2EAD101E" w14:textId="48B8F818" w:rsidR="00E01BA6" w:rsidRPr="003C67EB" w:rsidRDefault="006B17D4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Cs/>
        </w:rPr>
      </w:pPr>
      <w:r>
        <w:rPr>
          <w:rFonts w:ascii="Verdana" w:eastAsia="Verdana" w:hAnsi="Verdana" w:cs="Verdana"/>
        </w:rPr>
        <w:t>O Vereador da Câmara Municipal de Carmo do Cajuru que o presente subscreve, no exercício de suas atividades parlamentares, consoante lhe faculta o artigo 176 do Regime Interno da Câmara Municipal, vem, após aprovação do Plenário desta Casa,</w:t>
      </w:r>
      <w:r w:rsidR="001324B3">
        <w:rPr>
          <w:rFonts w:ascii="Verdana" w:eastAsia="Verdana" w:hAnsi="Verdana" w:cs="Verdana"/>
        </w:rPr>
        <w:t xml:space="preserve"> </w:t>
      </w:r>
      <w:r w:rsidRPr="003C67EB">
        <w:rPr>
          <w:rFonts w:ascii="Verdana" w:eastAsia="Verdana" w:hAnsi="Verdana" w:cs="Verdana"/>
          <w:b/>
          <w:iCs/>
        </w:rPr>
        <w:t>requerer do Prefeito Municipal, Sr. Edson de Souza Vilela,</w:t>
      </w:r>
      <w:r w:rsidRPr="003C67EB">
        <w:rPr>
          <w:rFonts w:ascii="Verdana" w:eastAsia="Verdana" w:hAnsi="Verdana" w:cs="Verdana"/>
          <w:b/>
          <w:iCs/>
          <w:highlight w:val="white"/>
        </w:rPr>
        <w:t xml:space="preserve"> que </w:t>
      </w:r>
      <w:r w:rsidRPr="003C67EB">
        <w:rPr>
          <w:rFonts w:ascii="Verdana" w:eastAsia="Verdana" w:hAnsi="Verdana" w:cs="Verdana"/>
          <w:b/>
          <w:iCs/>
          <w:color w:val="000000"/>
        </w:rPr>
        <w:t xml:space="preserve">seja feito </w:t>
      </w:r>
      <w:r w:rsidR="003C67EB">
        <w:rPr>
          <w:rFonts w:ascii="Verdana" w:eastAsia="Verdana" w:hAnsi="Verdana" w:cs="Verdana"/>
          <w:b/>
          <w:iCs/>
          <w:color w:val="000000"/>
        </w:rPr>
        <w:t>estudo de viabilidade junto às secretarias competentes, para a manutenção preventiva e corretiva dos passeios públicos em torno da Escola Estadual Vigário José Alexandre, neste município.</w:t>
      </w:r>
    </w:p>
    <w:p w14:paraId="40500D2A" w14:textId="77777777" w:rsidR="00E01BA6" w:rsidRDefault="00E01BA6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/>
        </w:rPr>
      </w:pPr>
    </w:p>
    <w:p w14:paraId="5A15DBEC" w14:textId="77777777" w:rsidR="00E01BA6" w:rsidRDefault="006B17D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JUSTIFICATIVA</w:t>
      </w:r>
    </w:p>
    <w:p w14:paraId="13A2DA82" w14:textId="77777777" w:rsidR="00E01BA6" w:rsidRDefault="00E01BA6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69A564AC" w14:textId="09EAE769" w:rsidR="00E01BA6" w:rsidRDefault="003C67EB">
      <w:pPr>
        <w:spacing w:line="360" w:lineRule="auto"/>
        <w:ind w:firstLine="709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Pelo presente requerimento, solicito à aprovação dessa Casa Legislativa, para encaminhar solicitação pontual ao Chefe do Executivo desse Município, para que o setor de obras possa, em caráter de urgência, promover a manutenção preventiva e corretiva dos passeios públicos em torno da Escola Estadual Vigário José Alexandre, neste município.</w:t>
      </w:r>
    </w:p>
    <w:p w14:paraId="13BC5262" w14:textId="1B77A1ED" w:rsidR="003C67EB" w:rsidRDefault="003C67EB">
      <w:pPr>
        <w:spacing w:line="360" w:lineRule="auto"/>
        <w:ind w:firstLine="709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 xml:space="preserve">Em visita </w:t>
      </w:r>
      <w:r>
        <w:rPr>
          <w:rFonts w:ascii="Verdana" w:eastAsia="Verdana" w:hAnsi="Verdana" w:cs="Verdana"/>
          <w:i/>
          <w:iCs/>
          <w:color w:val="000000"/>
          <w:highlight w:val="white"/>
        </w:rPr>
        <w:t>in loco</w:t>
      </w:r>
      <w:r>
        <w:rPr>
          <w:rFonts w:ascii="Verdana" w:eastAsia="Verdana" w:hAnsi="Verdana" w:cs="Verdana"/>
          <w:color w:val="000000"/>
          <w:highlight w:val="white"/>
        </w:rPr>
        <w:t xml:space="preserve">, é perceptível a necessidade premente quanto a manutenção do passeio, tendo em vista que no local existem, ainda, trechos em que o passeio se apresenta “em terra”, sem a devida adequação padrão que nossas leis municipais </w:t>
      </w:r>
      <w:r w:rsidR="0030639E">
        <w:rPr>
          <w:rFonts w:ascii="Verdana" w:eastAsia="Verdana" w:hAnsi="Verdana" w:cs="Verdana"/>
          <w:color w:val="000000"/>
          <w:highlight w:val="white"/>
        </w:rPr>
        <w:t>exigem</w:t>
      </w:r>
      <w:r>
        <w:rPr>
          <w:rFonts w:ascii="Verdana" w:eastAsia="Verdana" w:hAnsi="Verdana" w:cs="Verdana"/>
          <w:color w:val="000000"/>
          <w:highlight w:val="white"/>
        </w:rPr>
        <w:t xml:space="preserve"> para garantir o trânsito dos pedestres com segurança mínima.</w:t>
      </w:r>
    </w:p>
    <w:p w14:paraId="578BBF5D" w14:textId="63A68E80" w:rsidR="00F97ED2" w:rsidRPr="003C67EB" w:rsidRDefault="00F97ED2">
      <w:pPr>
        <w:spacing w:line="360" w:lineRule="auto"/>
        <w:ind w:firstLine="709"/>
        <w:jc w:val="both"/>
        <w:rPr>
          <w:rFonts w:ascii="Verdana" w:eastAsia="Verdana" w:hAnsi="Verdana" w:cs="Verdana"/>
          <w:color w:val="000000"/>
          <w:highlight w:val="white"/>
        </w:rPr>
      </w:pPr>
      <w:r>
        <w:rPr>
          <w:rFonts w:ascii="Verdana" w:eastAsia="Verdana" w:hAnsi="Verdana" w:cs="Verdana"/>
          <w:color w:val="000000"/>
          <w:highlight w:val="white"/>
        </w:rPr>
        <w:t>Espero, aguardo aprovação e deferimento.</w:t>
      </w:r>
    </w:p>
    <w:p w14:paraId="1A0D4436" w14:textId="3E6D9DA9" w:rsidR="00E01BA6" w:rsidRDefault="006B17D4" w:rsidP="006B17D4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Carmo do Cajuru</w:t>
      </w:r>
      <w:r w:rsidR="004E5E14">
        <w:rPr>
          <w:rFonts w:ascii="Verdana" w:eastAsia="Verdana" w:hAnsi="Verdana" w:cs="Verdana"/>
        </w:rPr>
        <w:t>, Minas Gerais</w:t>
      </w:r>
      <w:r>
        <w:rPr>
          <w:rFonts w:ascii="Verdana" w:eastAsia="Verdana" w:hAnsi="Verdana" w:cs="Verdana"/>
        </w:rPr>
        <w:t xml:space="preserve">, </w:t>
      </w:r>
      <w:r w:rsidR="003C67EB">
        <w:rPr>
          <w:rFonts w:ascii="Verdana" w:eastAsia="Verdana" w:hAnsi="Verdana" w:cs="Verdana"/>
        </w:rPr>
        <w:t>04</w:t>
      </w:r>
      <w:r>
        <w:rPr>
          <w:rFonts w:ascii="Verdana" w:eastAsia="Verdana" w:hAnsi="Verdana" w:cs="Verdana"/>
        </w:rPr>
        <w:t xml:space="preserve"> de abril de 2022.</w:t>
      </w:r>
    </w:p>
    <w:p w14:paraId="09FE85B1" w14:textId="77777777" w:rsidR="00E01BA6" w:rsidRDefault="00E01BA6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45977519" w14:textId="00A07A89" w:rsidR="00E01BA6" w:rsidRDefault="003C67EB" w:rsidP="003C67EB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RAFAEL ALVES CONRADO</w:t>
      </w:r>
    </w:p>
    <w:p w14:paraId="5E7408E9" w14:textId="77777777" w:rsidR="00E01BA6" w:rsidRDefault="006B17D4" w:rsidP="003C67EB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Vereador</w:t>
      </w:r>
    </w:p>
    <w:p w14:paraId="2486C1C4" w14:textId="77777777" w:rsidR="00E01BA6" w:rsidRDefault="00E01BA6">
      <w:pPr>
        <w:jc w:val="both"/>
        <w:rPr>
          <w:rFonts w:ascii="Verdana" w:eastAsia="Verdana" w:hAnsi="Verdana" w:cs="Verdana"/>
        </w:rPr>
      </w:pPr>
    </w:p>
    <w:sectPr w:rsidR="00E01BA6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ED3C" w14:textId="77777777" w:rsidR="003E4E87" w:rsidRDefault="006B17D4">
      <w:pPr>
        <w:spacing w:after="0" w:line="240" w:lineRule="auto"/>
      </w:pPr>
      <w:r>
        <w:separator/>
      </w:r>
    </w:p>
  </w:endnote>
  <w:endnote w:type="continuationSeparator" w:id="0">
    <w:p w14:paraId="479A6DBD" w14:textId="77777777" w:rsidR="003E4E87" w:rsidRDefault="006B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6B61" w14:textId="77777777" w:rsidR="00E01BA6" w:rsidRDefault="006B17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noProof/>
      </w:rPr>
      <w:drawing>
        <wp:anchor distT="0" distB="9525" distL="114300" distR="123190" simplePos="0" relativeHeight="251659264" behindDoc="0" locked="0" layoutInCell="1" hidden="0" allowOverlap="1" wp14:anchorId="5364BDB5" wp14:editId="56DED6AE">
          <wp:simplePos x="0" y="0"/>
          <wp:positionH relativeFrom="page">
            <wp:align>left</wp:align>
          </wp:positionH>
          <wp:positionV relativeFrom="page">
            <wp:posOffset>10001250</wp:posOffset>
          </wp:positionV>
          <wp:extent cx="7515225" cy="695325"/>
          <wp:effectExtent l="0" t="0" r="9525" b="9525"/>
          <wp:wrapSquare wrapText="bothSides" distT="0" distB="9525" distL="114300" distR="12319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3DFD" w14:textId="77777777" w:rsidR="003E4E87" w:rsidRDefault="006B17D4">
      <w:pPr>
        <w:spacing w:after="0" w:line="240" w:lineRule="auto"/>
      </w:pPr>
      <w:r>
        <w:separator/>
      </w:r>
    </w:p>
  </w:footnote>
  <w:footnote w:type="continuationSeparator" w:id="0">
    <w:p w14:paraId="666C739B" w14:textId="77777777" w:rsidR="003E4E87" w:rsidRDefault="006B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043E" w14:textId="77777777" w:rsidR="00E01BA6" w:rsidRDefault="006B17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anchor distT="0" distB="0" distL="114300" distR="123190" simplePos="0" relativeHeight="251658240" behindDoc="0" locked="0" layoutInCell="1" hidden="0" allowOverlap="1" wp14:anchorId="00E96132" wp14:editId="6298AAD0">
          <wp:simplePos x="0" y="0"/>
          <wp:positionH relativeFrom="page">
            <wp:posOffset>76200</wp:posOffset>
          </wp:positionH>
          <wp:positionV relativeFrom="page">
            <wp:posOffset>200024</wp:posOffset>
          </wp:positionV>
          <wp:extent cx="7400925" cy="885825"/>
          <wp:effectExtent l="0" t="0" r="9525" b="9525"/>
          <wp:wrapSquare wrapText="bothSides" distT="0" distB="0" distL="114300" distR="12319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A6"/>
    <w:rsid w:val="001324B3"/>
    <w:rsid w:val="0030639E"/>
    <w:rsid w:val="003C67EB"/>
    <w:rsid w:val="003E4E87"/>
    <w:rsid w:val="004E5E14"/>
    <w:rsid w:val="006B17D4"/>
    <w:rsid w:val="00E01BA6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BB0DD"/>
  <w15:docId w15:val="{1C4F46DB-7EAB-4F74-BD76-50844899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B1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7D4"/>
  </w:style>
  <w:style w:type="paragraph" w:styleId="Rodap">
    <w:name w:val="footer"/>
    <w:basedOn w:val="Normal"/>
    <w:link w:val="RodapChar"/>
    <w:uiPriority w:val="99"/>
    <w:unhideWhenUsed/>
    <w:rsid w:val="006B1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Assessor Legislativo</cp:lastModifiedBy>
  <cp:revision>8</cp:revision>
  <cp:lastPrinted>2022-04-04T18:22:00Z</cp:lastPrinted>
  <dcterms:created xsi:type="dcterms:W3CDTF">2022-04-01T17:12:00Z</dcterms:created>
  <dcterms:modified xsi:type="dcterms:W3CDTF">2022-04-04T18:44:00Z</dcterms:modified>
</cp:coreProperties>
</file>